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Революционный гудок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Глубокою ночью воздух морозный
          <w:br/>
           Прорезал призыв твой тревожный и грозный:
          <w:br/>
           «Вставай, поднимайся, рабочий народ!
          <w:br/>
           Смертельный твой враг — у ворот!» 
          <w:br/>
          <w:br/>
          Твой голос, стозвучным подхваченный гудом,
          <w:br/>
           Звучал, как набат, над трудящимся людом:
          <w:br/>
           «Вставай, поднимайся, рабочий народ!
          <w:br/>
           Насильник стоит у ворот!» 
          <w:br/>
          <w:br/>
          Твой клич повторил пролетарий всесветный,
          <w:br/>
           Доносится к нам его голос ответный:
          <w:br/>
           «Проклятье злодеям, творящим разбой!»
          <w:br/>
           К оружью, народ трудовой!» 
          <w:br/>
          <w:br/>
          Услышав твою боевую тревогу,
          <w:br/>
           К нам рать трудовая спешит на подмогу,
          <w:br/>
           И, слыша ее сокрушительный шаг,
          <w:br/>
           Трепещет зарвавшийся враг. 
          <w:br/>
          <w:br/>
          Священные храмы труда и свободы,
          <w:br/>
           Застыли в суровом молчанье заводы,
          <w:br/>
           Проходят пред ними в щетине штыков
          <w:br/>
           Ряды пролетарских полков. 
          <w:br/>
          <w:br/>
          Гуди же, гудок! Всему миру поведай,
          <w:br/>
           Что все мы умрем иль вернемся с победой!
          <w:br/>
           «Вставай, поднимайся, рабочий народ!
          <w:br/>
           Смертельный твой враг — у ворот!»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2022-04-22T11:30:45+03:00</dcterms:created>
  <dcterms:modified xsi:type="dcterms:W3CDTF">2022-04-22T11:30:45+03:00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