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Рецепт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Запомни навек и другим скажи:
          <w:br/>
          Хитрость и ложь все равно откроются.
          <w:br/>
          Счастья нельзя построить на лжи,
          <w:br/>
          Ведь счастья светлые этажи
          <w:br/>
          Только на правде строятся!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2021-11-10T09:48:28+03:00</dcterms:created>
  <dcterms:modified xsi:type="dcterms:W3CDTF">2021-11-10T09:48:28+03:00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