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Рисунки для чайного сервиза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вроде вчера сговорились
          <w:br/>
           Плясать до утра с Амариллис
          <w:br/>
           На нашем Овечьем лугу.
          <w:br/>
           Так что ж не идёт Амариллис
          <w:br/>
           Плясать, как вчера сговорились?
          <w:br/>
           Я долее ждать не могу.
          <w:br/>
          <w:br/>
          Я был бы, конечно, скотиной,
          <w:br/>
           Когда бы с пастушкой Беттиной
          <w:br/>
           С досады пустился плясать!
          <w:br/>
           Но… был бы я — так же — скотиной,
          <w:br/>
           Когда б не сдружился с Беттиной
          <w:br/>
           И начал ей вызов бросать!
          <w:br/>
          <w:br/>
          Двух песен с Беттиной не спели,
          <w:br/>
           Два круга пройти не успели —
          <w:br/>
           Уже Амариллис пришла!
          <w:br/>
           И, видя, что я ей не верен,
          <w:br/>
           Свой сельскохозяйственный веер
          <w:br/>
           Леандру в сердцах отдала!
          <w:br/>
          <w:br/>
          А он подарил ей гитару,
          <w:br/>
           Перчаток пастушеских пару
          <w:br/>
           И шёлковый зонтик притом.
          <w:br/>
           (Гитара нужна для напева,
          <w:br/>
           Перчатки из кружев — для хлева,
          <w:br/>
           А зонтик — ходить за скотом.)
          <w:br/>
          <w:br/>
          Весь в розах, в пастушеских бантах,
          <w:br/>
           Побрёл я в сарай на пуантах
          <w:br/>
           И — пару пастушеских цитр
          <w:br/>
           Хватив о бордюр балюстрады,
          <w:br/>
           Амброзии выдул с досады
          <w:br/>
           Я чисто пастушеский литр.
          <w:br/>
          <w:br/>
          И вспыхнул в моих подсознаньях,
          <w:br/>
           Под шляпою в перьях фазаньих,
          <w:br/>
           Типично пастушеский план:
          <w:br/>
           Леандр, легкомысленный скотник,
          <w:br/>
           До женского пола охотник,
          <w:br/>
           Ответишь ты мне за обман!
          <w:br/>
          <w:br/>
          Вблизи мелового карьера
          <w:br/>
           В долину спускалась портьера:
          <w:br/>
           Я спрятался в складках ея
          <w:br/>
           И, маску достав из крапивы,
          <w:br/>
           Сел ждать, чтобы вместе пришли вы
          <w:br/>
           Леандр и плутовка моя!
          <w:br/>
          <w:br/>
          Зачем ты не шла, Амариллис,
          <w:br/>
           На пляску, как мы сговорились?
          <w:br/>
           Почто объявилась не в срок?
          <w:br/>
           А я-то! — я чтил её свято!
          <w:br/>
           Свидетели — овцы, ягнята,
          <w:br/>
           И розы,
          <w:br/>
           И горы,
          <w:br/>
           И дрок!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2022-04-22T03:11:59+03:00</dcterms:created>
  <dcterms:modified xsi:type="dcterms:W3CDTF">2022-04-22T03:11:59+03:00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