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Робин-Бобин - Самуил Маршак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Робин-Бобин<w:br/>Кое-как<w:br/>Подкрепился<w:br/>Натощак:<w:br/>Съел теленка<w:br/>Утром рано,<w:br/>Двух овечек<w:br/>И барана,<w:br/>Съел корову<w:br/>Целиком.<w:br/>И прилавок<w:br/>С мясником,<w:br/>Сотню жаворонков в тесте,<w:br/>И коня с телегой вместе,<w:br/>Пять церквей и колоколен &mdash;<w:br/>Да еще и недоволен!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2021-11-10T10:43:34+03:00</dcterms:created>
  <dcterms:modified xsi:type="dcterms:W3CDTF">2021-11-10T10:43:34+03:00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