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глумятся над тобою,
          <w:br/>
          Они, о родина, корят
          <w:br/>
          Тебя твоею простотою,
          <w:br/>
          Убогим видом черных хат...
          <w:br/>
          <w:br/>
          Так сын, спокойный и нахальный,
          <w:br/>
          Стыдится матери своей -
          <w:br/>
          Усталой, робкой и печальной
          <w:br/>
          Средь городских его друзей,
          <w:br/>
          <w:br/>
          Глядит с улыбкой состраданья
          <w:br/>
          На ту, кто сотни верст брела
          <w:br/>
          И для него, ко дню свиданья,
          <w:br/>
          Последний грошик берегла.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2021-11-10T19:12:34+03:00</dcterms:created>
  <dcterms:modified xsi:type="dcterms:W3CDTF">2021-11-10T19:12:34+03:00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