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Все, что пошлешь: нежданную беду,
          <w:br/>
           свирепый искус, пламенное счастье,-
          <w:br/>
           все вынесу и через все пройду.
          <w:br/>
           Но не лишай доверья и участья.
          <w:br/>
          <w:br/>
          Как будто вновь забьют тогда окно
          <w:br/>
           щитом железным, сумрачным и ржавым…
          <w:br/>
           Вдруг в этом отчуждении неправом
          <w:br/>
           наступит смерть — вдруг станет все равно.
          <w:br/>
          <w:br/>
          2
          <w:br/>
          <w:br/>
          Не искушай доверья моего.
          <w:br/>
           Я сквозь темницу пронесла его.
          <w:br/>
          <w:br/>
          Сквозь жалкое предательство друзей.
          <w:br/>
           Сквозь смерть моих возлюбленных детей.
          <w:br/>
          <w:br/>
          Ни помыслом, ни делом не солгу.
          <w:br/>
           Не искушай — я больше не могу…
          <w:br/>
          <w:br/>
          3
          <w:br/>
          <w:br/>
          Изранила и душу опалила,
          <w:br/>
           лишила сна, почти свела с ума…
          <w:br/>
           Не отнимай хоть песенную силу,-
          <w:br/>
           не отнимай,- раскаешься сама!
          <w:br/>
          <w:br/>
          Не отнимай, чтоб горестный и славный
          <w:br/>
           твой путь воспеть. Чтоб хоть в немой строке
          <w:br/>
           мне говорить с тобой, как равной с равной,-
          <w:br/>
           на вольном и жестоком языке!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2022-04-21T12:58:52+03:00</dcterms:created>
  <dcterms:modified xsi:type="dcterms:W3CDTF">2022-04-21T12:58:52+03:00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