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Родной язык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Всегда во сне нелепо всё и странно.
          <w:br/>
          Приснилась мне сегодня смерть моя.
          <w:br/>
          В полдневный жар в долине Дагестана
          <w:br/>
          С свинцом в груди лежал недвижно я.
          <w:br/>
          <w:br/>
          Звенит река, бежит неукротимо.
          <w:br/>
          Забытый и не нужный никому,
          <w:br/>
          Я распластался на земле родимой
          <w:br/>
          Пред тем, как стать землею самому.
          <w:br/>
          <w:br/>
          Я умираю, но никто про это
          <w:br/>
          Не знает и не явится ко мне,
          <w:br/>
          Лишь в вышине орлы клекочут где-то
          <w:br/>
          И стонут лани где-то в стороне.
          <w:br/>
          <w:br/>
          И чтобы плакать над моей могилой
          <w:br/>
          О том, что я погиб во цвете лет,
          <w:br/>
          Ни матери, ни друга нет, ни милой,
          <w:br/>
          Чего уж там — и плакальщицы нет.
          <w:br/>
          <w:br/>
          Так я лежал и умирал в бессилье
          <w:br/>
          И вдруг услышал, как невдалеке
          <w:br/>
          Два человека шли и говорили
          <w:br/>
          На мне родном, аварском языке.
          <w:br/>
          <w:br/>
          В полдневный жар в долине Дагестана
          <w:br/>
          Я умирал, а люди речь вели
          <w:br/>
          О хитрости какого-то Гасана,
          <w:br/>
          О выходках какого-то Али.
          <w:br/>
          <w:br/>
          И, смутно слыша звук родимой речи,
          <w:br/>
          Я оживал, и наступил тот миг,
          <w:br/>
          Когда я понял, что меня излечит
          <w:br/>
          Не врач, не знахарь, а родной язык.
          <w:br/>
          <w:br/>
          Кого-то исцеляет от болезней
          <w:br/>
          Другой язык, но мне на нем не петь,
          <w:br/>
          И если завтра мой язык исчезнет,
          <w:br/>
          То я готов сегодня умереть.
          <w:br/>
          <w:br/>
          Я за него всегда душой болею,
          <w:br/>
          Пусть говорят, что беден мой язык,
          <w:br/>
          Пусть не звучит с трибуны ассамблеи,
          <w:br/>
          Но, мне родной, он для меня велик.
          <w:br/>
          <w:br/>
          И чтоб понять Махмуда, мой наследник
          <w:br/>
          Ужели прочитает перевод?
          <w:br/>
          Ужели я писатель из последних,
          <w:br/>
          Кто по-аварски пишет и поёт?
          <w:br/>
          <w:br/>
          Я жизнь люблю, люблю я всю планету,
          <w:br/>
          В ней каждый, даже малый уголок,
          <w:br/>
          А более всего Страну Советов,
          <w:br/>
          О ней я по-аварски пел как мог.
          <w:br/>
          <w:br/>
          Мне дорог край цветущий и свободный,
          <w:br/>
          От Балтики до Сахалина — весь.
          <w:br/>
          Я за него погибну где угодно,
          <w:br/>
          Но пусть меня зароют в землю здесь!
          <w:br/>
          <w:br/>
          Чтоб у плиты могильной близ аула
          <w:br/>
          Аварцы вспоминали иногда
          <w:br/>
          Аварским словом земляка Расула —
          <w:br/>
          Преемника Гамзата из Цада. 
          <w:br/>
          <w:br/>
          Перевод с аварского Н.Гребнева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2021-11-10T15:07:25+03:00</dcterms:created>
  <dcterms:modified xsi:type="dcterms:W3CDTF">2021-11-10T15:07:25+03:00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