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Родные тело в храм внесли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Родные тело в храм внесли
          <w:br/>
           И гулко отзвонили,
          <w:br/>
           К другому храму подошли
          <w:br/>
           И мессу отслужили.
          <w:br/>
           Вот в третьем храме беднякам
          <w:br/>
           Раздали подаянье.
          <w:br/>
           Потом пошли в четвертый храм,
          <w:br/>
           Где милый ждал свиданья.
          <w:br/>
           — Эй, расступитесь, дайте путь,
          <w:br/>
           Вы, родичи и слуги.
          <w:br/>
           В последний раз хочу взглянуть,
          <w:br/>
           В лицо моей подруги!
          <w:br/>
           Но лишь упала пелена
          <w:br/>
           С лица невесты милой,
          <w:br/>
           Она воспрянула от сна
          <w:br/>
           И с ним заговорила:
          <w:br/>
           — О, дай мне хлеба поскорей,
          <w:br/>
           О, дай вина немного.
          <w:br/>
           Ведь для тебя я столько дней
          <w:br/>
           В гробу постилась строго.
          <w:br/>
           Эй, братья! Вам домой пора.
          <w:br/>
           Погромче в рог трубите.
          <w:br/>
           Как обманула вас сестра,
          <w:br/>
           Вы дома расскажите.
          <w:br/>
           Скажите всем, что не лежу
          <w:br/>
           Я здесь на ложе вечном,
          <w:br/>
           А в церковь светлую вхожу
          <w:br/>
           В наряде подвенечном,
          <w:br/>
           Что ждал в Шотландии меня
          <w:br/>
           Не черный мрак могилы,
          <w:br/>
           А ждал на паперти меня
          <w:br/>
           Избранник сердца милый!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2022-04-21T22:48:23+03:00</dcterms:created>
  <dcterms:modified xsi:type="dcterms:W3CDTF">2022-04-21T22:48:23+03:00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