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Рождение нового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тусклый зимний день, наверно.
          <w:br/>
           В нейтральной маленькой стране,
          <w:br/>
           В безлюдье Цюриха иль Берна,
          <w:br/>
           В тревожных думах о войне,
          <w:br/>
           Над ворохами русских писем,
          <w:br/>
           Над кипой недочтенных книг —
          <w:br/>
           Как страстно Ленин к ним приник!
          <w:br/>
           Как ледяным альпийским высям
          <w:br/>
           Он помыслов не доверял!
          <w:br/>
           Как выше Альп, темнее тучи
          <w:br/>
           Нагромождался матерьял
          <w:br/>
           Для книги, медленно растущей!
          <w:br/>
           Сквозь цифры сводок биржевых
          <w:br/>
           Пред ним зловеще проступала
          <w:br/>
           Не смытая с траншей и палуб
          <w:br/>
           Кровь мертвецов и кровь живых.
          <w:br/>
           В божбе ощерившихся наций,
          <w:br/>
           Во лжи официальных фраз
          <w:br/>
           Он слышал шелест ассигнаций
          <w:br/>
           В который раз, в который раз.
          <w:br/>
           Он слышал рост металлургии
          <w:br/>
           И где-то глубоко внизу —
          <w:br/>
           Раскаты смутные, другие,
          <w:br/>
           Предвозвещавшие грозу.
          <w:br/>
           Во мраке жарких кочегарок,
          <w:br/>
           В ночлежке жуткой городской
          <w:br/>
           Он видел жалостный огарок,
          <w:br/>
           Зажженный трепетной рукой,
          <w:br/>
           И чье-то юное вниманье
          <w:br/>
           Над книгой, спрятанной в ночи,
          <w:br/>
           И где-то в пасмурном тумане
          <w:br/>
           Рассвета близкого лучи.
          <w:br/>
          <w:br/>
          Во всей своей красе и силе
          <w:br/>
           Пред ним вставали города
          <w:br/>
           И села снежные России,—
          <w:br/>
           О, только б вырваться туда!
          <w:br/>
          <w:br/>
          Ему был тесен и несносен
          <w:br/>
           Мещанский край, уютный дом.
          <w:br/>
           Он жадно ждал грядущих весен,
          <w:br/>
           Как ледокол, затертый льдом.
          <w:br/>
          <w:br/>
          В его окно гора врезалась
          <w:br/>
           В литой серебряной резьбе.
          <w:br/>
           И вся история, казалось,
          <w:br/>
           С ним говорила о себе.
          <w:br/>
          <w:br/>
          С ним говорило мирозданье,
          <w:br/>
           С ним говорил летящий век.
          <w:br/>
           И он платил им щедрой данью
          <w:br/>
           Бессонных дум, бессонных век.
          <w:br/>
          <w:br/>
          И Ленин ждал не дня, а часа,
          <w:br/>
           Чтобы сквозь годы и века
          <w:br/>
           С Россией новой повстречаться,
          <w:br/>
           Дать руку ей с броневика.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2022-04-22T18:22:01+03:00</dcterms:created>
  <dcterms:modified xsi:type="dcterms:W3CDTF">2022-04-22T18:22:01+03:00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