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мук Младенец был рожден,
          <w:br/>
           А мы рождаемся в мученьях,
          <w:br/>
           Но дрогнет вещий небосклон,
          <w:br/>
           Узнав о новых песнопеньях.
          <w:br/>
          <w:br/>
          Не сладкий глас, а ярый крик
          <w:br/>
           Прорежет темную утробу:
          <w:br/>
           Слепой зародыш не привык,
          <w:br/>
           Что путь его подобен гробу.
          <w:br/>
          <w:br/>
          И не восточная звезда
          <w:br/>
           Взвилась кровавым метеором,
          <w:br/>
           Но впечатлелась навсегда
          <w:br/>
           Она преображенным взором.
          <w:br/>
          <w:br/>
          Что дремлешь, ворожейный дух?
          <w:br/>
           Мы потаенны, сиры, наги…
          <w:br/>
           Надвинув на глаза треух,
          <w:br/>
           Бредут невиданные маги.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2022-04-23T16:59:38+03:00</dcterms:created>
  <dcterms:modified xsi:type="dcterms:W3CDTF">2022-04-23T16:59:38+03:00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