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 битв жестоких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Розы битв жестоких
          <w:br/>
          На полях далёких,
          <w:br/>
          Алой крови розы
          <w:br/>
          На полях чужбины.
          <w:br/>
          Матерей томленье,
          <w:br/>
          Слёзы и моленье
          <w:br/>
          Льются, льются слёзы,
          <w:br/>
          Слёзы злой кручины.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2022-03-21T21:56:43+03:00</dcterms:created>
  <dcterms:modified xsi:type="dcterms:W3CDTF">2022-03-21T21:56:43+03:00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