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 во льду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Твоей души я не отрину:
          <w:br/>
          Она нагорна и морска.
          <w:br/>
          Рождественскому мандарину
          <w:br/>
          Благоуханием близка.
          <w:br/>
          Ты вне сравнений: ты едина.
          <w:br/>
          Ты вне сомнений: ты — мечта.
          <w:br/>
          Ты — озарительная льдина
          <w:br/>
          С живыми розами Христа.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2022-03-22T10:43:50+03:00</dcterms:created>
  <dcterms:modified xsi:type="dcterms:W3CDTF">2022-03-22T10:43:50+03:00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