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— веселое государство:
          <w:br/>
          Чем меньше спиртного в стране моей,
          <w:br/>
          Тем больше и фирм, и любых врачей,
          <w:br/>
          Что жаждут народ излечить от пьянства.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2022-03-18T06:22:13+03:00</dcterms:created>
  <dcterms:modified xsi:type="dcterms:W3CDTF">2022-03-18T06:22:13+03:00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