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Рубашка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Дильбар поет &mdash; она рубашку шьет,<w:br/> Серебряной иглой рубашку шьет.<w:br/> Куда там песня! &mdash; ветер не дойдет<w:br/> Туда, где милый ту рубашку ждет.<w:br/><w:br/>Бежит по шелку девичья рука,<w:br/> На девичье лицо тоска легла.<w:br/> Сердечной тайны шелковый узор<w:br/> Кладет в следы проворная игла.<w:br/><w:br/>Атласом оторочен воротник,<w:br/> И позумент на рукавах, как жар.<w:br/> Как будто все сердечное тепло<w:br/> Простой рубашке отдает Дильбар.<w:br/><w:br/>В любом узоре слез не сосчитать.<w:br/> За каждой складкой прячется тоска, &mdash;<w:br/> Пусть носит тайну девичью джигит<w:br/> У сердца, возле левого соска.<w:br/><w:br/>Дильбар поет &mdash; она рубашку шьет:<w:br/> Пускай рубашка милого найдет!<w:br/> Пускай ее наденет удалец,<w:br/> С победою вернувшись наконец!<w:br/><w:br/>Рубашка сшита. Может быть, вот тут<w:br/> Еще один узор и бахрома.<w:br/> Глядит Дильбар с улыбкой на шитье,<w:br/> Глядит и восхищается сама.<w:br/><w:br/>Вдруг заглянул закат в ее окно<w:br/> И на шелку зарделся горячо,<w:br/> И кажется Дильбар, что сквозь рукав<w:br/> Просвечивает смуглое плечо.<w:br/><w:br/>Но тут вошел какой-то человек,<w:br/> Вручил письмо и сразу убежал.<w:br/> Две строчки на листочке:<w:br/> &#171;Твой джигит<w:br/> На поле битвы мужественно пал&#187;.<w:br/><w:br/>Стоит Дильбар, стоит, окаменев.<w:br/> Ее лицо белее полотна,<w:br/> Лишь часто-часто задышала грудь,<w:br/> Как на ветру озерная волна.<w:br/><w:br/>&mdash; Нет! &mdash; говорит.&mdash; Не верю! &mdash; говорит.<w:br/> И замолчала, тяжело вздохнув.<w:br/> Лишь две слезинки показались вдруг,<w:br/> На бахроме ресниц ее блеснув.<w:br/><w:br/>Затем рубашку тщательно свернув,<w:br/> Дильбар идет, торопится, бежит.<w:br/> В почтовом отделении она:<w:br/> &mdash; Отправьте мой подарок,&mdash; говорит.<w:br/><w:br/>&mdash; Но он погиб! Не может получить&#8230;<w:br/> &mdash; Пускай погиб! Везите, все равно.<w:br/> Пускай убит, пускай землей прикрыт,<w:br/> Наденьте мой подарок на него.<w:br/><w:br/>В моей рубашке оживет джигит &mdash;<w:br/> Сердечный жар в нем должен запылать.<w:br/> Ведь я его любила всей душой,<w:br/> Не уставала ждать и тосковать.<w:br/><w:br/>На почте люди слушали Дильбар<w:br/> И согласились: девушка права.<w:br/> Его нашли, одели &mdash; он воскрес.<w:br/> Сбылись любви правдивые слова.<w:br/><w:br/>Восходит солнце. У окна Дильбар<w:br/> Волнуется, возлюбленного ждет.<w:br/> Джигит вернулся, ясный, как восход.<w:br/> И в голубой рубашке к ней идет.<w:br/><w:br/>Ведь это сказка?<w:br/> Да.<w:br/> Но ты скажи,<w:br/> Любовь моя, цветок моей души,&mdash;<w:br/> Не ты ль меня зажгла лучом любви,<w:br/> Как будто приказала мне: &#171;Живи!&#187;<w:br/><w:br/>Плясала смерть передо мной сто раз<w:br/> На бруствере окопа моего.<w:br/> Чистейшая любовь твоя сто раз<w:br/> Меня спасла от гроба моего.<w:br/><w:br/>От ста смертей спасла. Из ста смертей<w:br/> Сто раз я к жизни возвращался вновь.<w:br/> И вновь в рубашке, вышитой тобой,<w:br/> Встречал твою горячую любовь.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2022-04-24T02:33:33+03:00</dcterms:created>
  <dcterms:modified xsi:type="dcterms:W3CDTF">2022-04-24T02:33:33+03:00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