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Русская весна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О, тайное томленье —
          <w:br/>
           Весенняя тоска,
          <w:br/>
           На душу умиленье
          <w:br/>
           Наводят облака.
          <w:br/>
          <w:br/>
          Все дышит, плещет, тает,
          <w:br/>
           Все в солнце и воде,
          <w:br/>
           Подснежник расцветает
          <w:br/>
           При утренней звезде.
          <w:br/>
          <w:br/>
          Вся Русь, как будто море
          <w:br/>
           Кудесницы-весны,
          <w:br/>
           А в небе птицы, зори
          <w:br/>
           Янтарные и сны.
          <w:br/>
          <w:br/>
          О, первое томленье
          <w:br/>
           Проснувшихся ветвей,
          <w:br/>
           И боль, и умиленье
          <w:br/>
           В тревожности твоей.
          <w:br/>
          <w:br/>
          А этот легкий холод
          <w:br/>
           Растаявшего льда,
          <w:br/>
           С тобою каждый молод
          <w:br/>
           И счастлив навсегда.
          <w:br/>
          <w:br/>
          Я радостно-печальный
          <w:br/>
           Путем своим иду.
          <w:br/>
           Конца дороги дальней
          <w:br/>
           Во веки не найду.
          <w:br/>
          <w:br/>
          Лишь белой ночью долгой
          <w:br/>
           Припомню жизнь свою,
          <w:br/>
           Над матушкой, над Волгой
          <w:br/>
           Я песню пропою.
          <w:br/>
          <w:br/>
          Как море, широка ты,
          <w:br/>
           Родимая земля,
          <w:br/>
           От беломорской хаты
          <w:br/>
           До славного Кремля.
          <w:br/>
          <w:br/>
          Мне сладостно бродяжить
          <w:br/>
           В сермяге и с клюкой,
          <w:br/>
           Никто меня не свяжет
          <w:br/>
           Тревогой иль тоской.
          <w:br/>
          <w:br/>
          Иду и не скучаю —
          <w:br/>
           И доли не кляну.
          <w:br/>
           Я песнею встречаю
          <w:br/>
           Кудесницу-весну.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2022-04-21T18:47:35+03:00</dcterms:created>
  <dcterms:modified xsi:type="dcterms:W3CDTF">2022-04-21T18:47:35+03:00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