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Русской интеллигенции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Вьюга воет тончайшей свирелью,
          <w:br/>
           И давно уложили детей…
          <w:br/>
           Только Пушкин читает ноэли
          <w:br/>
           Вольнодумцам неясных мастей.
          <w:br/>
           Бьют в ладоши и «браво». А вскоре
          <w:br/>
           Ветер севера трупы качал.
          <w:br/>
           С этих дней и пошло твое горе,
          <w:br/>
           Твоя радость, тоска и печаль.
          <w:br/>
           И пошло — сквозь снега и заносы,
          <w:br/>
           По годам летних засух и гроз…
          <w:br/>
           Сколько было великих вопросов,
          <w:br/>
           Принимавшихся всеми всерьез?
          <w:br/>
           Ты в кровавых исканьях металась,
          <w:br/>
           Цель забыв, затеряв вдалеке,
          <w:br/>
           Но всегда о хорошем мечтала
          <w:br/>
           Хоть за стойкою
          <w:br/>
           вдрызг
          <w:br/>
           в кабаке —
          <w:br/>
           Трижды ругана, трижды воспета.
          <w:br/>
           Вечно в страсти, всегда на краю…
          <w:br/>
           За твою необузданность эту
          <w:br/>
           Я, быть может, тебя и люблю.
          <w:br/>
           Я могу вдруг упасть, опуститься
          <w:br/>
           И возвыситься
          <w:br/>
           дух затая,
          <w:br/>
           Потому что во мне будет биться
          <w:br/>
           Беспокойная
          <w:br/>
           жилка твоя.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2022-04-22T11:01:25+03:00</dcterms:created>
  <dcterms:modified xsi:type="dcterms:W3CDTF">2022-04-22T11:01:25+03:00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