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 П. Каблукову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берег вековой
          <w:br/>
          И скал глубокие морщины,
          <w:br/>
          Где, покрывая шум морской,
          <w:br/>
          Ваш раздавался голос львиный.
          <w:br/>
          <w:br/>
          И Ваши бледные черты
          <w:br/>
          И, в острых взорах византийца,
          <w:br/>
          Огонь духовной красоты —
          <w:br/>
          Запомнятся и будут сниться.
          <w:br/>
          <w:br/>
          Вы чувствовали тайны нить,
          <w:br/>
          Вы чуяли рожденье слова…
          <w:br/>
          Лишь тот умеет похвалить,
          <w:br/>
          Чье осуждение сурово.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2022-03-18T23:38:41+03:00</dcterms:created>
  <dcterms:modified xsi:type="dcterms:W3CDTF">2022-03-18T23:38:41+03:00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