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вербочкою светлошерстой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вербочкою светлошерстой —
          <w:br/>
          Светлошерстая сама —
          <w:br/>
          Меряю Господни версты
          <w:br/>
          И господские дома.
          <w:br/>
          <w:br/>
          Вербочка! Небесный житель!
          <w:br/>
          — Вместе в небо! — Погоди! —
          <w:br/>
          Так и в землю положите
          <w:br/>
          С вербочкою на груди.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2022-03-18T22:38:59+03:00</dcterms:created>
  <dcterms:modified xsi:type="dcterms:W3CDTF">2022-03-18T22:38:59+03:00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