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котелками
          <w:br/>
           нынче служат миски,
          <w:br/>
           Мы обживаем этот мир земной,
          <w:br/>
           И почему-то проживаем в Минске,
          <w:br/>
           И осень хочет сделаться зимой.
          <w:br/>
          <w:br/>
          Друг друга с опереттою знакомим,
          <w:br/>
           И грустно смотрит капитан Луконин.
          <w:br/>
           Поклонником я был.
          <w:br/>
           Мне страшно было.
          <w:br/>
           Актрисы раскурили всю махорку.
          <w:br/>
           Шел дождь.
          <w:br/>
           Он пробирался на галерку,
          <w:br/>
           И первого любовника знобило.
          <w:br/>
          <w:br/>
          Мы жили в Минске муторно и звонко
          <w:br/>
           И пили спирт, водой не разбавляя.
          <w:br/>
           И нами верховодила девчонка,
          <w:br/>
           Беспечная, красивая и злая.
          <w:br/>
          <w:br/>
          Гуляя с ней по городскому саду,
          <w:br/>
           К друг другу мы ее не ревновали.
          <w:br/>
           Размазывая темную помаду,
          <w:br/>
           По очереди в губы целовали.
          <w:br/>
          <w:br/>
          Наш бедный стол
          <w:br/>
           всегда бывал опрятен —
          <w:br/>
           И, вероятно, только потому,
          <w:br/>
           Что чистый спирт не оставляет пятен.
          <w:br/>
           Так воздадим же должное ему!
          <w:br/>
          <w:br/>
          Еще война бандеровской гранатой
          <w:br/>
           Влетала в полуночное окно,
          <w:br/>
           Но где-то рядом, на постели смятой,
          <w:br/>
           Спала девчонка
          <w:br/>
           нежно и грешно.
          <w:br/>
          <w:br/>
          Она недолго верность нам хранила,-
          <w:br/>
           Поцеловала, встала и ушла.
          <w:br/>
           Но перед этим
          <w:br/>
           что-то объяснила
          <w:br/>
           И в чем-то разобраться помогла.
          <w:br/>
          <w:br/>
          Как раненых выносит с поля боя
          <w:br/>
           Веселая сестра из-под огня,
          <w:br/>
           Так из войны, пожертвовав собою,
          <w:br/>
           Она в ту осень вынесла меня.
          <w:br/>
          <w:br/>
          И потому,
          <w:br/>
           однажды вспомнив это,
          <w:br/>
           Мы станем пить у шумного стола
          <w:br/>
           За балерину из кордебалета,
          <w:br/>
           Которая по жизни нас вела.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2022-04-21T20:31:35+03:00</dcterms:created>
  <dcterms:modified xsi:type="dcterms:W3CDTF">2022-04-21T20:31:35+03:00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