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какой я негою желанья..."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какой я негою желанья
          <w:br/>
          Одной звезды искал в ночи!
          <w:br/>
          Как я любил ее мерцанье,
          <w:br/>
          Ее алмазные лучи!
          <w:br/>
          <w:br/>
          Хоть на заре, хотя мгновенно
          <w:br/>
          Средь набежавших туч видна,
          <w:br/>
          Она так явно, так нетленно
          <w:br/>
          На небе теплилась одна.
          <w:br/>
          <w:br/>
          Любовь, участие, забота
          <w:br/>
          Моим очам дрожали в ней
          <w:br/>
          В степи, с речного поворота,
          <w:br/>
          С ночного зеркала морей.
          <w:br/>
          <w:br/>
          Но столько думы молчаливой
          <w:br/>
          Не шлет мне луч ее нигде,
          <w:br/>
          Как у корней плакучей ивы,
          <w:br/>
          В твоем саду, в твоем пруде.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2021-11-10T10:10:48+03:00</dcterms:created>
  <dcterms:modified xsi:type="dcterms:W3CDTF">2021-11-10T10:10:48+03:00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