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картины Ораса Верне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одной сорочке белой и босая,
          <w:br/>
           На прикрепленных к дереву досках,
          <w:br/>
           С застывшею слезой в угаснувших глазах,
          <w:br/>
           Лежит она, красавица, страдая
          <w:br/>
           В предсмертных муках…
          <w:br/>
           Черная коса
          <w:br/>
           Растрепана; полураскрыты губы,
          <w:br/>
           И стиснуты немой, но жгучей болью зубы,
          <w:br/>
           И проступает пот на теле, что роса…
          <w:br/>
           Бедняжечка! Над ней — и небо голубое,
          <w:br/>
           И померанца сень душистая — в плодах,
          <w:br/>
           И все вокруг нее в сияньи и цветах —
          <w:br/>
           А уж у ней распятье золотое
          <w:br/>
           Положено на грудь… И вот уж второпях,
          <w:br/>
           С прощальным и напутственным поклоном,
          <w:br/>
           Уходит от нее и духовник—монах,
          <w:br/>
           Под серой рясою и серым капюшоном,
          <w:br/>
           И впереди, с зажженною свечой,
          <w:br/>
           Могильщик—каторжник с обритой головой;
          <w:br/>
           Он рот закрыл платком, он весь дрожит от страха,
          <w:br/>
           Как будто перед ним — не смертный одр, а плаха…
          <w:br/>
          <w:br/>
          Одну, без помощи, без дружеской руки,
          <w:br/>
           Оставить бедную в последние мгновенья —
          <w:br/>
           О господи, в них нет ни искры сожаленья!..
          <w:br/>
           Но что это? Взгляните: у доски
          <w:br/>
           Разбросаны одежды в беспорядке —
          <w:br/>
           Плащ фиолетовый с мантильей голубой,
          <w:br/>
           И платья женского меж них белеют складки,
          <w:br/>
           И рукоятка шпаги золотой
          <w:br/>
           Видна из—под одежд, а вот и ларчик рядом,
          <w:br/>
           С резьбой и с дорогим узорчатым окладом;
          <w:br/>
           В нем серьги, и запястья, и жемчуг —
          <w:br/>
           Больная все сняла, когда сразил недуг,
          <w:br/>
           Лишь обручального кольца снять не хотела…
          <w:br/>
           А!.. У нее в руке — еще рука,
          <w:br/>
           Чужая, мертвая, и вся уж потемнела…
          <w:br/>
           Вот отчего одна скривилася доска:
          <w:br/>
           С нее свалился труп — страдальцев было двое!..
          <w:br/>
           Припав к земле кудрявой головой,
          <w:br/>
           Лежит, повержен ниц, мужчина молодой!..
          <w:br/>
           Он весь накрыт плащом; со смертью в грозном бое
          <w:br/>
           Он не сробел до самого конца
          <w:br/>
           И ниц упал, чтоб мертвого лица
          <w:br/>
           Не увидала милая подруга…
          <w:br/>
          <w:br/>
          Но замерла у ней рука в руке супруга:
          <w:br/>
           Страдалице легко с ним вместе умирать —
          <w:br/>
           И никому их рук теперь не разорвать,
          <w:br/>
           И скоро уж конец, и скоро эти очи
          <w:br/>
           Неразрешимой тьмой загробной, вечной ночи
          <w:br/>
           С улыбкой злобною завесит смерть сама…
          <w:br/>
           Глядите… вслушайтесь — шепнула: «Умираю».
          <w:br/>
           Нет, не глядите, прочь!.. Теперь я понимаю:
          <w:br/>
           Прочь, поскорее прочь: у ней — чума, чума!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2022-04-22T05:18:22+03:00</dcterms:created>
  <dcterms:modified xsi:type="dcterms:W3CDTF">2022-04-22T05:18:22+03:00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