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кровати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Просвет зелено-золотистый
          <w:br/>
          С кусочком голубых небес —
          <w:br/>
          Весь полный утра, весь душистый,
          <w:br/>
          Мой сад — с подушки — точно лес.
          <w:br/>
          <w:br/>
          И ароматы... и движенье,
          <w:br/>
          И шум, и блеск, и красота —
          <w:br/>
          Зеленый бал — воображенья
          <w:br/>
          Едва рожденная мечта...
          <w:br/>
          <w:br/>
          Я и не знал, что нынче снова
          <w:br/>
          Там, за окном, веселый пир.
          <w:br/>
          Ну, солнце, угощай больного,
          <w:br/>
          Как напоило целый мир.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2021-11-11T05:39:22+03:00</dcterms:created>
  <dcterms:modified xsi:type="dcterms:W3CDTF">2021-11-11T05:39:22+03:00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