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португальского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 звезда зари взошла,
          <w:br/>
          Пышно роза процвела.
          <w:br/>
          Это время нас, бывало,
          <w:br/>
          Друг ко другу призывало.
          <w:br/>
          На постеле пуховой,
          <w:br/>
          Дева сонною рукой
          <w:br/>
          Отирала томны очи,
          <w:br/>
          Удаляя грезы ночи.
          <w:br/>
          И являлася она
          <w:br/>
          У дверей иль у окна
          <w:br/>
          Ранней звездочки светлее,
          <w:br/>
          Розы утренней свежее.
          <w:br/>
          Лишь ее завижу я,
          <w:br/>
          Мнилось, легче вкруг меня
          <w:br/>
          Воздух утренний струился;
          <w:br/>
          Я вольнее становился.
          <w:br/>
          Меж овец деревни всей
          <w:br/>
          Я красавицы моей
          <w:br/>
          Знал любимую овечку —
          <w:br/>
          Я водил ее на речку,
          <w:br/>
          На тенистые брега,
          <w:br/>
          На зеленые луга;
          <w:br/>
          Я поил ее, лелеял,
          <w:br/>
          Перед ней цветы я сеял.
          <w:br/>
          Дева издали ко мне
          <w:br/>
          Приближалась в тишине,
          <w:br/>
          Я, прекрасную встречая,
          <w:br/>
          Пел, гитарою бряцая:
          <w:br/>
          «Девы, радости моей
          <w:br/>
          Нет! на свете нет милей!
          <w:br/>
          Кто посмеет под луною
          <w:br/>
          Спорить в счастии со мною?
          <w:br/>
          Не завидую царям,
          <w:br/>
          Не завидую богам,
          <w:br/>
          Как увижу очи томны,
          <w:br/>
          Тонкий стан и косы темны».
          <w:br/>
          Так певал, бывало, ей,
          <w:br/>
          И красавицы моей
          <w:br/>
          Сердце песнью любовалось;
          <w:br/>
          Но блаженство миновалось.
          <w:br/>
          Где ж красавица моя!
          <w:br/>
          Одинокий плачу я —
          <w:br/>
          Заменили песни нежны
          <w:br/>
          Стон и слезы безнадежны.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2021-11-10T19:34:05+03:00</dcterms:created>
  <dcterms:modified xsi:type="dcterms:W3CDTF">2021-11-10T19:34:05+03:00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