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суровой долею я рано подружился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суровой долею я рано подружился:
          <w:br/>
           Не знал веселых дней, веселых игр не знал,
          <w:br/>
           Мечтами детскими ни с кем я не делился,
          <w:br/>
           Ни от кого речей разумных не слыхал.
          <w:br/>
           Но всё, что грязного есть в жизни самой бедной, —
          <w:br/>
           И горе, и разгул, кровавый пот трудов,
          <w:br/>
           Порок и плач нужды, оборванной и бледной,
          <w:br/>
           Я видел вкруг себя с младенческих годов.
          <w:br/>
           Мучительные дни с бессонными ночами,
          <w:br/>
           Как много вас прошло без света и тепла!
          <w:br/>
           Как вы мне памятны тоскою и слезами,
          <w:br/>
           Потерями надежд, бессильем против зла!..
          <w:br/>
           Но были у меня отрадные мгновенья,
          <w:br/>
           Когда всю скорбь мою я в звуках изливал,
          <w:br/>
           И знал я сердца мир и слезы вдохновенья,
          <w:br/>
           И долю горькую завидной почитал.
          <w:br/>
           За дар свой в этот миг благодарил я бога,-
          <w:br/>
           Казался раем мне приют печальный мой,
          <w:br/>
           Меж тем безумная и пьяная тревога,
          <w:br/>
           Горячий спор и брань кипели за стеной…
          <w:br/>
           Вдруг до толпы дошел напев мой вдохновенный,
          <w:br/>
           Из сердца вырванный, родившийся в глуши, —
          <w:br/>
           И чувства лучшие, вся жизнь моей души
          <w:br/>
           Разоблачилися рукой непосвященной.
          <w:br/>
           Я слышу над собой и приговор, и суд…
          <w:br/>
           И стала песнь моя, песнь муки и восторга,
          <w:br/>
           С людьми и с жизнию меня миривший труд,
          <w:br/>
           Предметом злых острот, и клеветы, и торга…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2022-04-21T14:42:22+03:00</dcterms:created>
  <dcterms:modified xsi:type="dcterms:W3CDTF">2022-04-21T14:42:22+03:00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