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углов Земли, хотя она кругла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углов Земли, хотя она кругла,
          <w:br/>
           Трубите, ангелы! Восстань, восстань
          <w:br/>
           Из мертвых, душ неисчислимый стан!
          <w:br/>
           Спешите, души, в прежние тела! —
          <w:br/>
           Кто утонул и кто сгорел дотла,
          <w:br/>
           Кого война, суд, голод, мор, тиран
          <w:br/>
           Иль страх убил… Кто Богом осиян,
          <w:br/>
           Кого вовек не скроет смерти мгла!..
          <w:br/>
           Пусть спят они. Мне ж горше всех рыдать
          <w:br/>
           Дай, Боже, над виной моей кромешной:
          <w:br/>
           Там поздно уповать на благодать…
          <w:br/>
           Благоволи ж меня в сей жизни грешной
          <w:br/>
           Раскаянью всечасно поучать:
          <w:br/>
           Ведь кровь твоя — прощения печать!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2022-04-21T17:49:00+03:00</dcterms:created>
  <dcterms:modified xsi:type="dcterms:W3CDTF">2022-04-21T17:49:00+03:00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