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Сампсон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(А. С. Хомякову)
          <w:br/>
          <w:br/>
          На праздник стеклися в божницу Дагона
          <w:br/>
           Народ и князья филистимской земли,
          <w:br/>
           Себе на потеху — они и Сампсона
          <w:br/>
           В оковах туда привели,
          <w:br/>
          <w:br/>
          И шумно ликуют. Душа в нем уныла,
          <w:br/>
           Он думает думу: давно ли жила,
          <w:br/>
           Кипела в нем дивная, страшная сила
          <w:br/>
           Израиля честь и хвала!
          <w:br/>
          <w:br/>
          Давно ли, дрожа и бледнея, толпами
          <w:br/>
           Враги перед ним повертались во прах,
          <w:br/>
           И львиную пасть раздирал он руками,
          <w:br/>
           Ворота носил на плечах!
          <w:br/>
          <w:br/>
          Его соблазнили Далиды прекрасной
          <w:br/>
           Коварные ласки, сверканье очей,
          <w:br/>
           И пышное лоно, и звук любострастной
          <w:br/>
           Пленительных, женских речей;
          <w:br/>
          <w:br/>
          В объятиях неги его усыпила
          <w:br/>
           Далида и кудри остригла, ему:
          <w:br/>
           Зане в них была его дивная сила,
          <w:br/>
           Какой не дано никому!
          <w:br/>
          <w:br/>
          И бога забыл он, и падшего взяли
          <w:br/>
           Сампсона враги, и лишился очей,
          <w:br/>
           И грозные руки ему заковали
          <w:br/>
           В медяную тяжесть цепей.
          <w:br/>
          <w:br/>
          Жестоко поруган и презрен, томился
          <w:br/>
           В темнице, и мельницу двигал Сампсон;
          <w:br/>
           Но выросли кудри его,- но смирился,
          <w:br/>
           И богу покаялся он.
          <w:br/>
          <w:br/>
          На праздник Дагона его из темницы
          <w:br/>
           Враги привели,- и потеха он им!
          <w:br/>
           И старый, и малый, и жены-блудницы
          <w:br/>
           Ликуя, смеются над ним.
          <w:br/>
          <w:br/>
          Безумные! бросьте свое ликованье!
          <w:br/>
           Не смейтесь, смотрите, душа в нем кипит:
          <w:br/>
           Несносно ему от врагов поруганье,
          <w:br/>
           Он гибельно вам отомстит!
          <w:br/>
          <w:br/>
          Незрячие очи он к небу возводит,
          <w:br/>
           И зыблется грудь его, гневом полна;
          <w:br/>
           Он слышит: бывалая сила в нем бродит,
          <w:br/>
           Могучи его рамена.
          <w:br/>
          <w:br/>
          «О, дай мне погибнуть с моими врагами!
          <w:br/>
           Внемли, о мой боже, последней мольбе
          <w:br/>
           Сампсона!»- И крепко схватил он руками
          <w:br/>
           Столбы и позвал их к себе.
          <w:br/>
          <w:br/>
          И вдруг оглянулись враги на Сампсона,
          <w:br/>
           И страхом и трепетом обдало их,
          <w:br/>
           И пала божница… и праздник Дагона
          <w:br/>
           Под грудой развалин утих…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2022-04-21T16:36:36+03:00</dcterms:created>
  <dcterms:modified xsi:type="dcterms:W3CDTF">2022-04-21T16:36:36+03:00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