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Сатира на нравы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друг! в наш дивный век — науками, искусством
          <w:br/>
           И россов доблестью и благородства чувством
          <w:br/>
           Любви к отечеству достойных сограждан,
          <w:br/>
           В наш новый век, когда властитель и тиран
          <w:br/>
           Несметных орд к нам внес убийства и пожары
          <w:br/>
           И провидения испытывал удары…
          <w:br/>
           Неся в триумф побед победный бег и страх…
          <w:br/>
           И трупы хищников рассеялись в полях,
          <w:br/>
           Когда прошедшее из книги современной
          <w:br/>
           Мечом росс вырубал и, лавром покровенный,
          <w:br/>
           Секване начертал постыдный приговор…
          <w:br/>
           Когда вселенной взор
          <w:br/>
           России беглый бег к величью измеряет
          <w:br/>
           И подвиги ее в истории читает,
          <w:br/>
           Возможно ли тогда, забыв свой подвиг славы,
          <w:br/>
           Чудесно исказя и нрав и разум свой,
          <w:br/>
           В очах невежества чтут модные уставы,
          <w:br/>
           И наши знатные отечества столпы
          <w:br/>
           О марсовых делах с восторгом рассуждают…
          <w:br/>
           С утра до вечера за картами зевают,
          <w:br/>
           А жены их, смеясь, в боскетах нежны лбы
          <w:br/>
           Иноплеменными рогами украшают…
          <w:br/>
           Но свет орангутанг, и мы живем в том свете,
          <w:br/>
           Где дым тщеславия рассудок закурил
          <w:br/>
           И многих мудрецов в паяцы нарядил.
          <w:br/>
           У всякого одно в предмете —
          <w:br/>
           И бедный Ир с клюкой
          <w:br/>
           Под добрый час себя с Юпитером равняет…
          <w:br/>
           И кучи золота, и царства рассыпает,
          <w:br/>
           И наслаждается мечтой!..
          <w:br/>
           Все в свете допустить возможно,
          <w:br/>
           Но быть игрушкою шутов и обезьян
          <w:br/>
           В сей славный век для нас постыдно и безбожно.
          <w:br/>
           Напрасно умный наш певец,
          <w:br/>
           Любовью чистою к отчизне возбужденный,
          <w:br/>
           И нравам и умам чумы иноплеменной
          <w:br/>
           С войною — хочет дать конец!
          <w:br/>
           Мартышка весь свой век не устает кривляться,
          <w:br/>
           Для подражания; бесхвостый, без ушей
          <w:br/>
           Престанет ли осел кряхтеть и спотыкаться?
          <w:br/>
           Из всех гражданских зол — всего опасней, злей
          <w:br/>
           Для духа нации есть чуждым подражанье,
          <w:br/>
           Но спорить не хочу, смешно осьмнадцать лет
          <w:br/>
           В уборе дедовском явиться в шумный свет
          <w:br/>
           И с важностью начать другое подражанье.
          <w:br/>
           Но, друг мой! Переждем — эпоха началась,
          <w:br/>
           И наше сбудется желанье…
          <w:br/>
           Орел с одним орлом стремится в состязанье.
          <w:br/>
           Гражданства искра в нас зажглась —
          <w:br/>
           И просвещение спасительной рукою
          <w:br/>
           Бальзам свой разольет в болезненных умах,
          <w:br/>
           И с новою зарею
          <w:br/>
           Исчезнет, может быть, еще неверный страх.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2022-04-22T03:09:00+03:00</dcterms:created>
  <dcterms:modified xsi:type="dcterms:W3CDTF">2022-04-22T03:09:00+03:00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