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Сверчок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поет сверчок за печкой?
          <w:br/>
          «Тири-тири, надо спать!»
          <w:br/>
          Месяц выбелил крылечко,
          <w:br/>
          Сон взобрался на кровать…
          <w:br/>
          <w:br/>
          Он в лицо Катюше дышит:
          <w:br/>
          «Ты, коза, — закрой глаза!»
          <w:br/>
          Катя слышит и не слышит.
          <w:br/>
          За окном шуршит лоза.
          <w:br/>
          <w:br/>
          Кто там бродит возле дома?
          <w:br/>
          Мишка с липовой ногой,
          <w:br/>
          Дочка сна, колдунья-дрема?
          <w:br/>
          Черт ли с Бабою-Ягой?
          <w:br/>
          <w:br/>
          Ветер просит за трубою:
          <w:br/>
          «Пи! Мне холодно! Пусти!..»
          <w:br/>
          Это что еще такое?
          <w:br/>
          В лес, на мельницу лети…
          <w:br/>
          <w:br/>
          Катя ждет, поджав коленки.
          <w:br/>
          Тишина… И вот опять
          <w:br/>
          Друг-сверчок запел со стенки:
          <w:br/>
          «Тири-тири… Надо спать!»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2022-03-19T07:54:41+03:00</dcterms:created>
  <dcterms:modified xsi:type="dcterms:W3CDTF">2022-03-19T07:54:41+03:00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