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неприкосновенный, свет неприступный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неприкосновенный, свет неприступный
          <w:br/>
           Опочил на родной земле…
          <w:br/>
           Уродился ячмень звездистый и крупный,
          <w:br/>
           Румяный картофель пляшет в котле.
          <w:br/>
          <w:br/>
          Облизан горшок белокурым Васяткой,
          <w:br/>
           В нем прыгает белка — лесной солнцепек,
          <w:br/>
           И пленники — грызь, маета с лихорадкой
          <w:br/>
           Завязаны в бабкин заклятый платок.
          <w:br/>
          <w:br/>
          Не кашляет хворь на счастливых задворках,
          <w:br/>
           Пуста караулка, и умер затвор.
          <w:br/>
           Чтоб сумерки выткать, в алмазных оборках
          <w:br/>
           Уселась заря на пуховый бугор.
          <w:br/>
          <w:br/>
          Покинула гроб долгожданная мама,
          <w:br/>
           В улыбке — предвечность, напевы в перстах…
          <w:br/>
           Треух — у тунгуза, у бура — панама,
          <w:br/>
           Но брезжит одно в просветленных зрачках:
          <w:br/>
          <w:br/>
          Повыковать плуг — сошники Гималаи,
          <w:br/>
           Чтоб чрево земное до ада вспахать,
          <w:br/>
           Леха за Олонцем, оглобли в Китае,
          <w:br/>
           То свет неприступный — бессмертья печать.
          <w:br/>
          <w:br/>
          Васятку в луче с духовидицей-печкой,
          <w:br/>
           Я ведаю, минет карающий плуг,
          <w:br/>
           Чтоб взростил не меч с сарацинской насечкой —
          <w:br/>
           Удобренный ранами песенный луг.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2022-04-23T13:00:32+03:00</dcterms:created>
  <dcterms:modified xsi:type="dcterms:W3CDTF">2022-04-23T13:00:32+03:00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