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Светляки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на паре горячих буланых
          <w:br/>
          Норовистых ее лошадей,
          <w:br/>
          В чарах вечера благоуханных,
          <w:br/>
          Возвращались домой из гостей.
          <w:br/>
          Утрамбованный путь был извилист,
          <w:br/>
          Пролегавший полями меж гор.
          <w:br/>
          Вдалеке небеса озарились —
          <w:br/>
          То зажег фонари Морибор.
          <w:br/>
          Ночь, в разгаре словенского лета,
          <w:br/>
          Упояла прохладным теплом,
          <w:br/>
          С колокольни Святая Марьэта
          <w:br/>
          За своим наблюдала селом.
          <w:br/>
          Чуть шуршала в тиши кукуруза,
          <w:br/>
          Дальний замок стоял на горе,
          <w:br/>
          Где из «Тоски» — умерший Карузо
          <w:br/>
          В граммофоне брал верхнее «ре».
          <w:br/>
          Но слова, — ими все не расскажешь, —
          <w:br/>
          Приблизительны и далеки.
          <w:br/>
          Вот над нашим блестят экипажем
          <w:br/>
          Пролетающие светляки.
          <w:br/>
          Точно взят из тропической сказки
          <w:br/>
          Этот путь удивительный наш.
          <w:br/>
          На проселок, от гравия вязкий,
          <w:br/>
          Поворачивает экипаж.
          <w:br/>
          Чужд нам город, исчадье азарта,
          <w:br/>
          Узаконенный переполох.
          <w:br/>
          С колокольни Святого Ленарта
          <w:br/>
          Хрипловатый доносится вздох.
          <w:br/>
          За горами Святая Барбара
          <w:br/>
          Откликается глухо ему:
          <w:br/>
          Раз удар и еще два удара
          <w:br/>
          Упадают в душистую тьму.
          <w:br/>
          А за нами, пред нами, над нами,
          <w:br/>
          В отраженьи возникшей реки,
          <w:br/>
          Вьются — в явь превращенные снами
          <w:br/>
          Размечтавшиеся светляки.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2022-03-25T11:00:56+03:00</dcterms:created>
  <dcterms:modified xsi:type="dcterms:W3CDTF">2022-03-25T11:00:56+03:00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