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одном из тех домов, придуманных развратом,
          <w:br/>
          Где всем предложена наемная кровать,
          <w:br/>
          На ложе общих ласк, еще недавно смятом,
          <w:br/>
          И мы нашли приют — свою любовь скрывать.
          <w:br/>
          Был яркий летний день, но сдвинутые шторы
          <w:br/>
          Отрезывали нас от четкого луча;
          <w:br/>
          Во мгле искусственной ловил я только взоры
          <w:br/>
          Да тени смутные прически и плеча.
          <w:br/>
          Вся жизнь была в руках; я слышал все биенья,
          <w:br/>
          Всю груди теплоту, все линии бедра;
          <w:br/>
          Ты прилегла ко мне, уже в изнеможеньи,
          <w:br/>
          И ты на миг была — как нежная сестра.
          <w:br/>
          Но издали, крутясь, летела буря страсти…
          <w:br/>
          Как изменились вдруг внизу твои глаза!
          <w:br/>
          И ложе стало челн. У буйных волн во власти,
          <w:br/>
          Промчался он, и вихрь — сорвал все паруса!
          <w:br/>
          И мне пригрезилось: сбылась судьба земного.
          <w:br/>
          Нет человечества! Ладью влечет хаос!
          <w:br/>
          И я, встречая смерть, искал поспешно слова,
          <w:br/>
          Чтоб трепет выразить последних в мире грез.
          <w:br/>
          Но вместо слов был бред, и, неотступно жаля,
          <w:br/>
          Впивался и томил из глубины твой взгляд.
          <w:br/>
          Твой голос слышал я: «Люблю! твоя! мой Валя!»
          <w:br/>
          Ладья летит быстрей… и рухнул водопад.
          <w:br/>
          И мы на берегу очнулись в брызгах пены.
          <w:br/>
          Неспешно, как из форм иного бытия,
          <w:br/>
          Являлся внешний шум и выступали стены,
          <w:br/>
          Сливалось медленно с действительностью «я».
          <w:br/>
          Когда ж застенчиво, лицо в густой вуали,
          <w:br/>
          На улицу за мной ты вышла из ворот,
          <w:br/>
          Еще был яркий день, пролетки дребезжали,
          <w:br/>
          И люди мимо шли — вперед, вперед…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2022-03-21T05:22:18+03:00</dcterms:created>
  <dcterms:modified xsi:type="dcterms:W3CDTF">2022-03-21T05:22:18+03:00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