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Свинья и волкъ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Свинья въ родахъ; и у свиней
          <w:br/>
           Рождаютcя рабятка,
          <w:br/>
           А по свиному поросятка.
          <w:br/>
           Лежатъ они при ней,
          <w:br/>
           И молоко сосутъ у матери свинятка.
          <w:br/>
           Пришелъ къ ней волкъ ,
          <w:br/>
           Безъ гнѣва,
          <w:br/>
           И въ двери хлева
          <w:br/>
           Толкъ:
          <w:br/>
           И говоритъ родильницѣ какъ другу:
          <w:br/>
           Какую мнѣ велишъ явить себѣ услугу ?
          <w:br/>
           А я служить готовъ, моя въ чемъ только мочь.
          <w:br/>
           Свинья отвѣтствуетъ сама ему какъ другу:
          <w:br/>
           Коль хочешъ мнѣ явить услугу,
          <w:br/>
           Поди отселѣ прочь.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2022-04-24T20:45:40+03:00</dcterms:created>
  <dcterms:modified xsi:type="dcterms:W3CDTF">2022-04-24T20:45:40+03:00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