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Слово «нервный» сравнительно поздно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Слово «нервный» сравнительно поздно
          <w:br/>
           Появилось у нас в словаре
          <w:br/>
           У некрасовской музы нервозной
          <w:br/>
           В петербургском промозглом дворе.
          <w:br/>
           Даже лошадь нервически скоро
          <w:br/>
           В его желчном трехсложнике шла,
          <w:br/>
           Разночинная пылкая ссора
          <w:br/>
           И в любви его темой была.
          <w:br/>
           Крупный счет от модистки, и слезы,
          <w:br/>
           И больной, истерический смех,
          <w:br/>
           Исторически эти неврозы
          <w:br/>
           Объясняются болью за всех,
          <w:br/>
           Переломным сознаньем и бытом.
          <w:br/>
           Эту нервность, и бледность, и пыл,
          <w:br/>
           Что неведомы сильным и сытым,
          <w:br/>
           Позже в женщинах Чехов ценил,
          <w:br/>
           Меж двух зол это зло выбирая,
          <w:br/>
           Если помните… ветер в полях,
          <w:br/>
           Коврин, Таня, в саду дымовая
          <w:br/>
           Горечь, слезы и черный монах.
          <w:br/>
           А теперь и представить не в силах
          <w:br/>
           Ровной жизни и мирной любви.
          <w:br/>
           Что однажды блеснуло в чернилах,
          <w:br/>
           То навеки осталось в крови.
          <w:br/>
           Всех еще мы не знаем резервов,
          <w:br/>
           Что еще обнаружат, бог весть,
          <w:br/>
           Но спроси нас:- Нельзя ли без нервов?
          <w:br/>
           — Как без нервов, когда они есть!-
          <w:br/>
           Наши ссоры. Проклятые тряпки.
          <w:br/>
           Сколько денег в июне ушло!
          <w:br/>
           — Ты припомнил бы мне еще тапки.
          <w:br/>
           — Ведь девятое только число,-
          <w:br/>
           Это жизнь? Между прочим, и это,
          <w:br/>
           И не самое худшее в ней.
          <w:br/>
           Это жизнь, это душное лето,
          <w:br/>
           Это шорох густых тополей,
          <w:br/>
           Это гулкое хлопанье двери,
          <w:br/>
           Это счастья неприбранный вид,
          <w:br/>
           Это, кроме высоких материй,
          <w:br/>
           То, что мучает всех и роднит.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2022-04-21T21:19:16+03:00</dcterms:created>
  <dcterms:modified xsi:type="dcterms:W3CDTF">2022-04-21T21:19:16+03:00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