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Свой первый трепет соловьиный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первый трепет соловьиный
          <w:br/>
           Я поверял ее струне,
          <w:br/>
           И, ради нежной мандолины,
          <w:br/>
           Подруга улыбнулась мне.
          <w:br/>
          <w:br/>
          А мне казалась недостойной
          <w:br/>
           Неизощренная хвала,
          <w:br/>
           И песня робкая — нестройной,
          <w:br/>
           И безотзывной — ночи мгла.
          <w:br/>
          <w:br/>
          Искусством стройного напева
          <w:br/>
           Я ныне славен и счастлив,
          <w:br/>
           И мне порою внемлет дева,
          <w:br/>
           Блаженно руки заломив.
          <w:br/>
          <w:br/>
          Но я грущу о давнем мире,
          <w:br/>
           Когда, в пылу иной весны,
          <w:br/>
           У сердца было лишь четыре
          <w:br/>
           Нестройно плачущих струны!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2022-05-01T10:13:21+03:00</dcterms:created>
  <dcterms:modified xsi:type="dcterms:W3CDTF">2022-05-01T10:13:21+03:00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