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Священная война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Вставай, страна огромная,
          <w:br/>
           Вставай на смертный бой
          <w:br/>
           С фашистской силой темною,
          <w:br/>
           С проклятою ордой!
          <w:br/>
          <w:br/>
          Пусть ярость благородная
          <w:br/>
           Вскипает, как волна, —
          <w:br/>
           Идет война народная,
          <w:br/>
           Священная война!
          <w:br/>
          <w:br/>
          Как два различных полюса,
          <w:br/>
           Во всем враждебны мы:
          <w:br/>
           За свет и мир мы боремся,
          <w:br/>
           Они — за царство тьмы.
          <w:br/>
          <w:br/>
          Дадим отпор душителям
          <w:br/>
           Всех пламенных идей,
          <w:br/>
           Насильникам, грабителям,
          <w:br/>
           Мучителям людей!
          <w:br/>
          <w:br/>
          Не смеют крылья черные
          <w:br/>
           Над Родиной летать,
          <w:br/>
           Поля ее просторные
          <w:br/>
           Не смеет враг топтать!
          <w:br/>
          <w:br/>
          Гнилой фашистской нечисти
          <w:br/>
           Загоним пулю в лоб,
          <w:br/>
           Отребью человечества
          <w:br/>
           Сколотим крепкий гроб!
          <w:br/>
          <w:br/>
          Встает страна огромная,
          <w:br/>
           Встает на смертный бой
          <w:br/>
           С фашистской силой темною,
          <w:br/>
           С проклятою ордой.
          <w:br/>
          <w:br/>
          Пусть ярость благородная
          <w:br/>
           Вскипает, как волна, —
          <w:br/>
           Идет война народная,
          <w:br/>
           Священная война!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2022-04-22T04:23:43+03:00</dcterms:created>
  <dcterms:modified xsi:type="dcterms:W3CDTF">2022-04-22T04:23:43+03:00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