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Севастополь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Смотрите на меня во все бинокли,
          <w:br/>
           Расширьте изумленные глаза:
          <w:br/>
           Я пережил осаду Севастополя,
          <w:br/>
           Хоть не бы в нем сто лет тому назад.
          <w:br/>
          <w:br/>
          Забыв от страха ощущенье страха,
          <w:br/>
           Влюбленный в жизнь, но не дрожа за жизнь,
          <w:br/>
           Я защищал крутой курган Малахов
          <w:br/>
           Под ядрами средь беспрерывных тризн.
          <w:br/>
          <w:br/>
          Я задыхался от священной мести
          <w:br/>
           И становился варваром в тот миг,
          <w:br/>
           Когда в бою в живых телах, как в тесте,
          <w:br/>
           Орудовал мой очумелый штык.
          <w:br/>
          <w:br/>
          Я был убит, как адмирал Нахимов,
          <w:br/>
           Я разрывался на куски стократ
          <w:br/>
           И был зарыт в бесчисленных могилах,
          <w:br/>
           Как тысячи матросов и солдат.
          <w:br/>
          <w:br/>
          Но, как сама бессмертная Россия,
          <w:br/>
           Став в эти дни сильней, чем Голиаф,
          <w:br/>
           Я, зубы сжав и муки пересилив,
          <w:br/>
           Восстал из гроба, смертью смерть поправ.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2022-04-23T20:41:51+03:00</dcterms:created>
  <dcterms:modified xsi:type="dcterms:W3CDTF">2022-04-23T20:41:51+03:00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