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вновь растрачено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вновь растрачено души на сотни лет,
          <w:br/>
           на тьмы и тьмы ничтожеств…
          <w:br/>
           Хотя бы часть ее в ночной тиши,
          <w:br/>
           как пепел в горсть, собрать в стихи…
          <w:br/>
           И что же?
          <w:br/>
           Уже не вспомнить и не повторить
          <w:br/>
           высоких дум, стремительных и чистых,
          <w:br/>
           которыми посмела одарить
          <w:br/>
           лжецов неверующих и речистых.
          <w:br/>
           И щедрой доброте не просиять,
          <w:br/>
           не озарить души потайным светом;
          <w:br/>
           я умудрилась всю ее отдать
          <w:br/>
           жестоким, не нуждающимся в этом.
          <w:br/>
          <w:br/>
          Всё роздано: влачащимся — полет,
          <w:br/>
           трусливым и безгласным — дерзновенье,
          <w:br/>
           и тем, кто всех глумливей осмеет,-
          <w:br/>
           глубинный жемчуг сердца — умиленье.
          <w:br/>
           Как нищенка, перед столом стою.
          <w:br/>
           Как мать, дитя родившая до срока.
          <w:br/>
           А завтра вновь иду и отдаю
          <w:br/>
           всё, что осталось, не приняв урока.
          <w:br/>
           А может быть — мечты заветней нет,-
          <w:br/>
           вдруг чье-то сердце просто и открыто
          <w:br/>
           такую искру высечет в ответ,
          <w:br/>
           что будут все утраты позабыты?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2022-04-22T14:00:18+03:00</dcterms:created>
  <dcterms:modified xsi:type="dcterms:W3CDTF">2022-04-22T14:00:18+03:00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