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образ твой чудесен..."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образ твой чудесен -
          <w:br/>
          Наряд твой темен, взор твой дик.
          <w:br/>
          Я - не певец веселых песен,
          <w:br/>
          Но вечно плакать не привык.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2021-11-11T14:21:03+03:00</dcterms:created>
  <dcterms:modified xsi:type="dcterms:W3CDTF">2021-11-11T14:21:03+03:00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