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я в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— я в пути: одетая в туманы,
          <w:br/>
           Передо мной равнина вод,
          <w:br/>
           Где космы пенные взметает ветер пьяный
          <w:br/>
           И в пляске бешеной несет.
          <w:br/>
          <w:br/>
          Под стоголосый вой пучины разъяренной
          <w:br/>
           Он возникает впереди —
          <w:br/>
           Огромный пироскаф, дымящийся бессонно
          <w:br/>
           У океана на груди.
          <w:br/>
          <w:br/>
          О судно мрачное, изъеденное солью, —
          <w:br/>
           Британия! — отваги полн,
          <w:br/>
           Я знать хочу, какой заботою и болью
          <w:br/>
           Ты движимо средь бурных волн,
          <w:br/>
          <w:br/>
          Дознаться, меньше ли народу перебито,
          <w:br/>
           И глуше ль подневольных стон
          <w:br/>
           В морях далеких тех, где за тобой, как свита,
          <w:br/>
           Флотилии чужих племен;
          <w:br/>
          <w:br/>
          И бедный Лазарь жив по-прежнему ль, и рьяно
          <w:br/>
           Все так же ль, как века назад,
          <w:br/>
           Орава тощих псов облизывает раны,
          <w:br/>
           Что кровью бок его багрят.
          <w:br/>
          <w:br/>
          Задача тяжела, и от себя не скрою,
          <w:br/>
           Что дерзким замыслом живу,
          <w:br/>
           Ведь глупо мериться с громадою такою
          <w:br/>
           беспомощному существу.
          <w:br/>
          <w:br/>
          Я знаю, что не раз, о Альбион надменный,
          <w:br/>
           У неподвижных ног твоих
          <w:br/>
           Армады грозные истаивали пеной,
          <w:br/>
           Ложились в прах владыки их.
          <w:br/>
          <w:br/>
          В обломках кораблей и трупах берега мне
          <w:br/>
           Видны в неясном свете дня, —
          <w:br/>
           Но милостив господь: он от зловещих камней
          <w:br/>
           Подальше проведет меня.
          <w:br/>
          <w:br/>
          О ты, кто искони царишь в надзвездном крае,
          <w:br/>
           Лучами ока своего
          <w:br/>
           Вперяясь в мир земной, глубоко проникая
          <w:br/>
           В темнейшие углы его;
          <w:br/>
          <w:br/>
          Ты, кто в сердцах людей таимые упорно
          <w:br/>
           Читаешь мысли без труда
          <w:br/>
           И видишь, что мои, под ветром злобы черной,
          <w:br/>
           Не очерствели навсегда;
          <w:br/>
          <w:br/>
          Свети мне, господи, как светят мореходу
          <w:br/>
           Созвездий ясные огни,
          <w:br/>
           И, мой корабль ведя сквозь мрак и непогоду,
          <w:br/>
           Мощь в паруса его вдохни;
          <w:br/>
          <w:br/>
          Оборони меня от головокруженья —
          <w:br/>
           Той птицы северных морей,
          <w:br/>
           Что вьется в мутной мгле ширококрылой тенью
          <w:br/>
           Вокруг скрипящих мачт и рей,
          <w:br/>
          <w:br/>
          И там, средь горьких волн, в просторе необъятном,
          <w:br/>
           Что б ни страшило — день за днем
          <w:br/>
           Дай мне идти вперед путем благоприятным,
          <w:br/>
           Извечной истины путем.
          <w:br/>
          <w:br/>
          <em>Перевод — Д. Бродского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2022-04-21T11:39:42+03:00</dcterms:created>
  <dcterms:modified xsi:type="dcterms:W3CDTF">2022-04-21T11:39:42+03:00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