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Мышка в кружечке зеленой
          <w:br/>
          Наварила каши пшенной.
          <w:br/>
          Ребятишек дюжина
          <w:br/>
          Ожидает ужина.
          <w:br/>
          Всем по ложечке досталось —
          <w:br/>
          Ни крупинки не осталось!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2022-03-21T14:36:00+03:00</dcterms:created>
  <dcterms:modified xsi:type="dcterms:W3CDTF">2022-03-21T14:36:00+03:00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