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Семена на снегу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сучья лип чернеют строго.
          <w:br/>
          Морозный блеск и тишина.
          <w:br/>
          И облетают понемногу
          <w:br/>
          С продрогших веток семена.
          <w:br/>
          <w:br/>
          Кружат над снежною поляной
          <w:br/>
          И падают, оцепенев,
          <w:br/>
          И странно видеть бездыханный,
          <w:br/>
          На снег ложащийся посев.
          <w:br/>
          <w:br/>
          Для невнимательного взора
          <w:br/>
          Природа севера бедна.
          <w:br/>
          Но разве беден лес, который
          <w:br/>
          Доверил снегу семена?
          <w:br/>
          <w:br/>
          Весна придёт, весна растопит
          <w:br/>
          Невозмутимый белый пласт
          <w:br/>
          И всё, что в нём зима накопит,
          <w:br/>
          Земле разбуженной отдаст.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2022-03-17T15:13:03+03:00</dcterms:created>
  <dcterms:modified xsi:type="dcterms:W3CDTF">2022-03-17T15:13:03+03:00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