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Сентиментальное стихотворение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Час одиночества укромный,
          <w:br/>
          Снегов молчанье за окном,
          <w:br/>
          Тепло… Цветы… Свет лампы томный —
          <w:br/>
          И письма старые кругом.
          <w:br/>
          <w:br/>
          Бегут мгновения немые…
          <w:br/>
          Дыханье слышу тишины…
          <w:br/>
          И милы мне листы живые
          <w:br/>
          Живой и нежной старины.
          <w:br/>
          <w:br/>
          Истлело всё, что было тленьем,
          <w:br/>
          Осталась радость чистоты.
          <w:br/>
          И я с глубоким умиленьем
          <w:br/>
          Читаю бледные листы.
          <w:br/>
          <w:br/>
          «Любовью, смерти неподвластной,
          <w:br/>
          Люблю всегда, люблю навек…»
          <w:br/>
          Искал победы не напрасно
          <w:br/>
          Над смертью смелый человек.
          <w:br/>
          <w:br/>
          Душа, быть может, разлюбила —
          <w:br/>
          Что нам до мимолетных снов?
          <w:br/>
          Хранит таинственная сила
          <w:br/>
          Бессмертие рожденных слов.
          <w:br/>
          <w:br/>
          Они когда-то прозвучали…
          <w:br/>
          Пусть лжив торжественный обет,
          <w:br/>
          Пускай забыты все печали —
          <w:br/>
          Словам, словам забвенья нет!
          <w:br/>
          <w:br/>
          Теснятся буквы чёрным роем,
          <w:br/>
          Неверность верную храня,
          <w:br/>
          И чистотою, и покоем
          <w:br/>
          От лжи их веет на меня.
          <w:br/>
          <w:br/>
          Живите, звуков сочетанья,
          <w:br/>
          И повторяйтесь без конца.
          <w:br/>
          Вы, сердца смертного созданья,
          <w:br/>
          Сильнее своего творца.
          <w:br/>
          <w:br/>
          Летит мгновенье за мгновеньем,
          <w:br/>
          Молчат снега, и спят цветы…
          <w:br/>
          И я смотрю с благоговеньем
          <w:br/>
          На побледневшие листы.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2022-03-22T04:43:03+03:00</dcterms:created>
  <dcterms:modified xsi:type="dcterms:W3CDTF">2022-03-22T04:43:03+03:00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