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Сердца моих друзей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Пришли друзья. Опять друзья пришли!
          <w:br/>
          Ну как же это славно получается:
          <w:br/>
          Вот в жизни что-то горькое случается,
          <w:br/>
          И вдруг - они! Ну как из-под земли!
          <w:br/>
          <w:br/>
          Четыре честно-искренние взора,
          <w:br/>
          Четыре сердца, полные огня.
          <w:br/>
          Четыре благородных мушкетера,
          <w:br/>
          Четыре веры в дружбу и в меня!
          <w:br/>
          <w:br/>
          Меня обидел горько человек,
          <w:br/>
          В которого я верил бесконечно.
          <w:br/>
          Но там, где дружба вспыхнула сердечно,
          <w:br/>
          Любые беды - это не навек!
          <w:br/>
          <w:br/>
          И вот стоят четыре генерала,
          <w:br/>
          Готовые и в воду, и в огонь!
          <w:br/>
          Попробуй подлость подкрадись и тронь,
          <w:br/>
          И гнев в четыре вскинется кинжала.
          <w:br/>
          <w:br/>
          Их жизнь суровей всякой строгой повести.
          <w:br/>
          Любая низость - прячься и беги!
          <w:br/>
          Перед тобой четыре друга совести
          <w:br/>
          И всякой лжи четырежды враги!
          <w:br/>
          <w:br/>
          Пусть сыплет зло без счета горсти соли,
          <w:br/>
          Но если рядом четверо друзей
          <w:br/>
          И если вместе тут четыре воли,
          <w:br/>
          То, значит, сердце вчетверо сильней!
          <w:br/>
          <w:br/>
          И не свалюсь я под любою ношею,
          <w:br/>
          Когда на всех и радость, и беда.
          <w:br/>
          Спасибо вам за все, мои хорошие!
          <w:br/>
          И дай же бог вам счастья навсегда!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2021-11-10T09:49:34+03:00</dcterms:created>
  <dcterms:modified xsi:type="dcterms:W3CDTF">2021-11-10T09:49:34+03:00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