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Бухгалтер он, счетов охапка,
          <w:br/>
           Семерки, тройки и нули.
          <w:br/>
           И кажется, он спит, как папка
          <w:br/>
           В тяжелой голубой пыли.
          <w:br/>
           Но вот он с другом повстречался.
          <w:br/>
           Ни цифр, ни сплетен, ни котлет.
          <w:br/>
           Уж нет его, пропал бухгалтер,
          <w:br/>
           Он весь в огне прошедших лет.
          <w:br/>
           Как дробь, стучит солдата сердце:
          <w:br/>
           «До Петушков рукой подать!»
          <w:br/>
           Беги! Рукой подать до смерти,
          <w:br/>
           А жизнь в одном — перебежать.
          <w:br/>
           Ты скажешь — это от контузий,
          <w:br/>
           Пройдет, найдет он жизни нить,
          <w:br/>
           Но нити спутались, и узел
          <w:br/>
           Уж не распутать — разрубить.
          <w:br/>
          <w:br/>
          Друзья и сверстники развалин
          <w:br/>
           И строек сверстники, мой край,
          <w:br/>
           Мы сорок лет не разувались,
          <w:br/>
           И если нам приснится рай,
          <w:br/>
           Мы не поверим.
          <w:br/>
           Стой, не мешкай,
          <w:br/>
           Не для того мы здесь, чтоб спать!
          <w:br/>
           Какой там рай! Есть перебежка —
          <w:br/>
           До Петушков рукой подать!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2022-04-22T01:22:50+03:00</dcterms:created>
  <dcterms:modified xsi:type="dcterms:W3CDTF">2022-04-22T01:22:50+03:00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