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Сережа учит уроки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Сережа взял свою тетрадь -
          <w:br/>
          Решил учить уроки:
          <w:br/>
          Озера начал повторять
          <w:br/>
          И горы на востоке.
          <w:br/>
          <w:br/>
          Но тут как раз пришел монтер.
          <w:br/>
          Сережа начал разговор
          <w:br/>
          О пробках, о проводке.
          <w:br/>
          <w:br/>
          Через минуту знал монтер,
          <w:br/>
          Как нужно прыгать с лодки,
          <w:br/>
          И что Сереже десять лет,
          <w:br/>
          И что в душе он летчик.
          <w:br/>
          <w:br/>
          Но вот уже зажегся свет
          <w:br/>
          И заработал счетчик.
          <w:br/>
          <w:br/>
          Сережа взял свою тетрадь -
          <w:br/>
          Решил учить уроки:
          <w:br/>
          Озера начал повторять
          <w:br/>
          И горы на востоке.
          <w:br/>
          <w:br/>
          Но вдруг увидел он в окно,
          <w:br/>
          Что двор сухой и чистый,
          <w:br/>
          Что дождик кончился давно
          <w:br/>
          И вышли футболисты.
          <w:br/>
          <w:br/>
          Он отложил свою тетрадь.
          <w:br/>
          Озера могут подождать.
          <w:br/>
          <w:br/>
          Он был, конечно, вратарем,
          <w:br/>
          Пришел домой не скоро,
          <w:br/>
          Часам примерно к четырем
          <w:br/>
          Он вспомнил про озера.
          <w:br/>
          <w:br/>
          Он взял опять свою тетрадь -
          <w:br/>
          Решил учить уроки:
          <w:br/>
          Озера начал повторять
          <w:br/>
          И горы на востоке.
          <w:br/>
          <w:br/>
          Но тут Алеша, младший брат,
          <w:br/>
          Сломал Сережин самокат.
          <w:br/>
          <w:br/>
          Пришлось чинить два колеса
          <w:br/>
          На этом самокате.
          <w:br/>
          Он с ним возился полчаса
          <w:br/>
          И покатался кстати.
          <w:br/>
          <w:br/>
          Но вот Сережина тетрадь
          <w:br/>
          В десятый раз открыта.
          <w:br/>
          <w:br/>
          - Как много стали задавать!-
          <w:br/>
          Вдруг он сказал сердито. -
          <w:br/>
          Сижу над книжкой до сих пор
          <w:br/>
          И все не выучил озер.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2021-11-11T12:39:12+03:00</dcterms:created>
  <dcterms:modified xsi:type="dcterms:W3CDTF">2021-11-11T12:39:12+03:00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