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Серп и молот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гнал нас временный ущерб
          <w:br/>
          В тьму, в стужу, в пораженья, в голод:
          <w:br/>
          Нет, не случайно новый герб
          <w:br/>
          Зажжен над миром — Серп и Молот!
          <w:br/>
          <w:br/>
          Мы землю вновь вспоим трудом,
          <w:br/>
          Меч вражий будет вновь расколот:
          <w:br/>
          Недаром мы, блестя серпом,
          <w:br/>
          Взметнули дружно мощный молот.
          <w:br/>
          <w:br/>
          Но смело, мысль, в такие дни
          <w:br/>
          Лети за грань, в планетный холод!
          <w:br/>
          Вселенский серп, сев истин жни,
          <w:br/>
          Толщь тайн дроби, вселенский молот!
          <w:br/>
          <w:br/>
          Мир долго жил! Довольно лжи!
          <w:br/>
          Как в осень, плод поспелый золот,
          <w:br/>
          В единый сноп, серп, нас вложи,
          <w:br/>
          В единый цоколь скуй нас, молот!
          <w:br/>
          <w:br/>
          Но вечно светом вешних верб
          <w:br/>
          Дух человека свеж и молод!
          <w:br/>
          Точи для новой жатвы серп,
          <w:br/>
          Храни для новой битвы молот!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2021-11-10T22:47:02+03:00</dcterms:created>
  <dcterms:modified xsi:type="dcterms:W3CDTF">2021-11-10T22:47:02+03:00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