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Сивым дождём на мои виски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Сивым дождём на мои виски
          <w:br/>
           падает седина,
          <w:br/>
           И страшная сила пройденных дней
          <w:br/>
           лишает меня сна.
          <w:br/>
           И горечь, и жалость, и ветер ночей,
          <w:br/>
           холодный, как рыбья кровь,
          <w:br/>
           Осенним свинцом наливают зрачок,
          <w:br/>
           ломают тугую бровь.
          <w:br/>
           Но несгибаема ярость моя,
          <w:br/>
           живущая столько лет.
          <w:br/>
           «Ты утомилась?» —
          <w:br/>
           я говорю.
          <w:br/>
           Она отвечает: «Нет!»
          <w:br/>
           Именем песни,
          <w:br/>
           предсмертным стихом,
          <w:br/>
           которого не обойти,
          <w:br/>
           Я заклинаю её стоять
          <w:br/>
           всегда на моём пути.
          <w:br/>
           О, никогда, никогда не забыть
          <w:br/>
           мне этих колючих ресниц,
          <w:br/>
           Глаз расширенных и косых,
          <w:br/>
           как у летящих птиц!
          <w:br/>
           Я слышу твой голос —
          <w:br/>
           голос ветров,
          <w:br/>
           высокий и горловой,
          <w:br/>
           Дребезг манерок,
          <w:br/>
           клёкот штыков,
          <w:br/>
           ливни над головой.
          <w:br/>
           Много я лгал, мало любил,
          <w:br/>
           сердце не уберёг,
          <w:br/>
           Легкое счастье пленяло меня
          <w:br/>
           и лёгкая пыль дорог.
          <w:br/>
           Но холод руки твоей не оторву
          <w:br/>
           и слову не изменю.
          <w:br/>
           Неси мою жизнь,
          <w:br/>
           а когда умру —
          <w:br/>
           тело предай огню.
          <w:br/>
           Светловолосая, с горестным ртом,-
          <w:br/>
           мир обступил меня,
          <w:br/>
           Сдвоенной молнией падает день,
          <w:br/>
           плечи мои креня,
          <w:br/>
           Словно в полёте,
          <w:br/>
           резок и твёрд
          <w:br/>
           воздух моей страны.
          <w:br/>
           Ночью,
          <w:br/>
           покоя не принося,
          <w:br/>
           дымные снятся сны.
          <w:br/>
           Кожаный шлем надевает герой,
          <w:br/>
           древний мороз звенит.
          <w:br/>
           Слава и смерть — две родные сестры
          <w:br/>
           смотрят в седой зенит.
          <w:br/>
           Юноши строятся,
          <w:br/>
           трубы кипят
          <w:br/>
           плавленым серебром
          <w:br/>
           Возле могил
          <w:br/>
           и возле людей,
          <w:br/>
           имя которых — гром.
          <w:br/>
           Ты приходила меня ласкать,
          <w:br/>
           сумрак входил с тобой,
          <w:br/>
           Шорох и шум приносила ты,
          <w:br/>
           листьев ночной прибой.
          <w:br/>
           Грузовики сотрясали дом,
          <w:br/>
           выл, задыхаясь мотор,
          <w:br/>
           Дул в окно,
          <w:br/>
           и шуршала во тьме
          <w:br/>
           кромка холщовых штор.
          <w:br/>
           Смуглые груди твои,
          <w:br/>
           как холмы
          <w:br/>
           над обнажённой рекой.
          <w:br/>
           Юность моя — ярость моя —
          <w:br/>
           ты ведь была такой!
          <w:br/>
           Видишь — опять мои дни коротки,
          <w:br/>
           ночи идут без сна,
          <w:br/>
           Медные бронхи гудят в груди
          <w:br/>
           под рёбрами бегуна.
          <w:br/>
           Так опускаться, как падал я,-
          <w:br/>
           не пожелаю врагу.
          <w:br/>
           Но силу твою и слово твоё
          <w:br/>
           трепетно берегу,
          <w:br/>
           Пусть для героев
          <w:br/>
           и для бойцов
          <w:br/>
           кинется с губ моих
          <w:br/>
           Радость моя,
          <w:br/>
           горе моё —
          <w:br/>
           жёсткий и грубый стих.
          <w:br/>
           Нет, не любил я цветов,
          <w:br/>
           нет,- я не любил цветов,
          <w:br/>
           Знаю на картах, среди широт
          <w:br/>
           лёгкую розу ветров.
          <w:br/>
           Листик кленовый — ладонь твоя.
          <w:br/>
           Влажен и ал и чист
          <w:br/>
           Этот осенний, немолодой,
          <w:br/>
           сорванный ветром лист.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2022-04-21T20:25:09+03:00</dcterms:created>
  <dcterms:modified xsi:type="dcterms:W3CDTF">2022-04-21T20:25:09+03:00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