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"Синее небо, цветная дуга..."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Синее небо, цветная дуга,
          <w:br/>
          Тихо степные бегут берега,
          <w:br/>
          Тянется дым, у малиновых сел
          <w:br/>
          Свадьба ворон облегла частокол.
          <w:br/>
          <w:br/>
          Снова я вижу знакомый обрыв
          <w:br/>
          С красною глиной и сучьями ив,
          <w:br/>
          Грезит над озером рыжий овес,
          <w:br/>
          Пахнет ромашкой и медом от ос.
          <w:br/>
          <w:br/>
          Край мой! Любимая Русь и Мордва!
          <w:br/>
          Притчею мглы ты, как прежде, жива.
          <w:br/>
          Нежно под трепетом ангельских крыл
          <w:br/>
          Звонят кресты безымянных могил.
          <w:br/>
          <w:br/>
          Многих ты, родина, ликом своим
          <w:br/>
          Жгла и томила по шахтам сырым.
          <w:br/>
          Много мечтает их, сильных и злых,
          <w:br/>
          Выкусить ягоды персей твоих.
          <w:br/>
          <w:br/>
          Только я верю: не выжить тому,
          <w:br/>
          Кто разлюбил твой острог и тюрьму...
          <w:br/>
          Вечная правда и гомон лесов
          <w:br/>
          Радуют душу под звон кандалов.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2021-11-10T12:22:11+03:00</dcterms:created>
  <dcterms:modified xsi:type="dcterms:W3CDTF">2021-11-10T12:22:11+03:00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