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Швейцар, поникнув головою,
          <w:br/>
          Стоял у отпертых дверей,
          <w:br/>
          Стучал ужасно булавою,
          <w:br/>
          Просил на водку у гостей…
          <w:br/>
          <w:br/>
          Его жена звалась Татьяна…
          <w:br/>
          Читатель! С именем таким
          <w:br/>
          Конец швейцарова романа
          <w:br/>
          Давно мы с Пушкиным крестим.
          <w:br/>
          Он знал ее еще девицей,
          <w:br/>
          Когда, невинна и чиста,
          <w:br/>
          Она чулки вязала спицей
          <w:br/>
          Вблизи Аничкова моста.
          <w:br/>
          Но мимо! Сей швейцар ненужный
          <w:br/>
          Помехой служит для певца.
          <w:br/>
          Пускай в дверях, главой недужной
          <w:br/>
          Склонясь, стоит он до конца…
          <w:br/>
          <w:br/>
          Итак… В гостиной пышной дома
          <w:br/>
          Хозяйка — старая корга —
          <w:br/>
          С законом светским незнакома,
          <w:br/>
          Сидела, словно кочерга…
          <w:br/>
          Вокруг сидели дамы кру?гом,
          <w:br/>
          Мой взор на первую упал.
          <w:br/>
          Я не хотел бы быть супругом
          <w:br/>
          Ее… Такой я не видал
          <w:br/>
          На всем пути моем недальном…
          <w:br/>
          Но дале… Около стола,
          <w:br/>
          Склонясь к нему лицом печальным,
          <w:br/>
          Она сидела… и ждала…
          <w:br/>
          Чего? Ждала ли окончанья,
          <w:br/>
          Иль просто чаю, иль… Но вот
          <w:br/>
          Зашевелилось заседанье:
          <w:br/>
          В дверях явился бегемот…
          <w:br/>
          <w:br/>
          Какого пола или званья —
          <w:br/>
          Никто не мог бы отгадать…
          <w:br/>
          Но на устах всего собранья
          <w:br/>
          Легла уныния печать…
          <w:br/>
          <w:br/>
          И заседанье долго длилось,
          <w:br/>
          Лакеи чаю принесли,
          <w:br/>
          И всё присутствие напилось
          <w:br/>
          Питьем китайския земли…
          <w:br/>
          К чему ж пришли, читатель спросит.
          <w:br/>
          К чему? Не мне давать ответ.
          <w:br/>
          Девятый вал ладью выносит,
          <w:br/>
          Уста сомкнулись, и поэт
          <w:br/>
          Умолк… По-прежнему швейцара
          <w:br/>
          На грудь ложилась голова…
          <w:br/>
          Его жена в карете парой
          <w:br/>
          С его кузеном убегла.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2022-03-20T02:37:24+03:00</dcterms:created>
  <dcterms:modified xsi:type="dcterms:W3CDTF">2022-03-20T02:37:24+03:00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