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пропела пеночка
          <w:br/>
          И дятел простучал.
          <w:br/>
          Приди ко мне, сиреночка:
          <w:br/>
          Час призраков настал.
          <w:br/>
          Росой чуть-чуть увлажены,
          <w:br/>
          И мхи послушно спят,
          <w:br/>
          А с неба, словно в скважины,
          <w:br/>
          К вам звездочки глядят.
          <w:br/>
          Простерли сосны темные
          <w:br/>
          Над ложем бахрому;
          <w:br/>
          Здесь канут все нескромные
          <w:br/>
          Слова — в глухую тьму.
          <w:br/>
          Приди! Никем не слышимы,
          <w:br/>
          В тиши зашепчем вновь,
          <w:br/>
          Все вкрадчивей, все тише мы
          <w:br/>
          Про счастье, про любовь.
          <w:br/>
          Вновь склонит, с неизбежностью,
          <w:br/>
          Мечта — к устам уста,
          <w:br/>
          И круг замкнет над нежностью,
          <w:br/>
          До утра, темнота.
          <w:br/>
          А утром крикнет пеночка,
          <w:br/>
          Встревожит дятел тишь,
          <w:br/>
          И ты, моя сиреночка,
          <w:br/>
          Скользнешь в речной камыш.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2022-03-21T06:09:00+03:00</dcterms:created>
  <dcterms:modified xsi:type="dcterms:W3CDTF">2022-03-21T06:09:00+03:00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